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C14C1E" w:rsidRPr="005819CD" w:rsidP="005F3694" w14:paraId="3185F5F0" w14:textId="77777777">
      <w:pPr>
        <w:spacing w:before="0"/>
        <w:ind w:left="1416" w:firstLine="708"/>
        <w:rPr>
          <w:sz w:val="22"/>
          <w:szCs w:val="22"/>
        </w:rPr>
      </w:pPr>
    </w:p>
    <w:p w:rsidR="00AD00CC" w:rsidP="005F3694" w14:paraId="2BC5268A" w14:textId="77777777">
      <w:pPr>
        <w:ind w:left="1416" w:firstLine="708"/>
        <w:rPr>
          <w:sz w:val="22"/>
          <w:szCs w:val="22"/>
        </w:rPr>
      </w:pPr>
    </w:p>
    <w:p w:rsidR="00AD00CC" w:rsidRPr="005819CD" w:rsidP="00AD00CC" w14:paraId="345E2C79" w14:textId="77777777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AD00CC" w:rsidRPr="005819CD" w:rsidP="00AD00CC" w14:paraId="4BD20573" w14:textId="77777777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28</w:t>
      </w:r>
      <w:r w:rsidRPr="005819CD">
        <w:rPr>
          <w:b/>
          <w:bCs/>
          <w:color w:val="FF0000"/>
          <w:sz w:val="24"/>
          <w:szCs w:val="24"/>
        </w:rPr>
        <w:t>.</w:t>
      </w:r>
      <w:r>
        <w:rPr>
          <w:b/>
          <w:bCs/>
          <w:color w:val="FF0000"/>
          <w:sz w:val="24"/>
          <w:szCs w:val="24"/>
        </w:rPr>
        <w:t xml:space="preserve"> </w:t>
      </w:r>
      <w:r w:rsidRPr="005819CD">
        <w:rPr>
          <w:b/>
          <w:bCs/>
          <w:color w:val="FF0000"/>
          <w:sz w:val="24"/>
          <w:szCs w:val="24"/>
        </w:rPr>
        <w:t>HAFTA</w:t>
      </w:r>
    </w:p>
    <w:p w:rsidR="00AD00CC" w:rsidP="00AD00CC" w14:paraId="2658B5C7" w14:textId="77777777">
      <w:pPr>
        <w:jc w:val="center"/>
        <w:rPr>
          <w:sz w:val="22"/>
          <w:szCs w:val="22"/>
        </w:rPr>
      </w:pPr>
      <w:r>
        <w:rPr>
          <w:bCs/>
          <w:sz w:val="24"/>
          <w:szCs w:val="24"/>
        </w:rPr>
        <w:t>19-22 NİSAN 2027</w:t>
      </w:r>
    </w:p>
    <w:p w:rsidR="00C14C1E" w:rsidRPr="005819CD" w:rsidP="005F3694" w14:paraId="7CA7D7E1" w14:textId="77777777">
      <w:pPr>
        <w:jc w:val="center"/>
        <w:rPr>
          <w:bCs/>
          <w:sz w:val="22"/>
          <w:szCs w:val="22"/>
        </w:rPr>
      </w:pPr>
    </w:p>
    <w:p w:rsidR="00FA2168" w:rsidRPr="005819CD" w:rsidP="00FA2168" w14:paraId="585B9055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FA216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A2168" w:rsidRPr="005819CD" w:rsidP="00FA2168" w14:paraId="1F5C26FC" w14:textId="77777777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A2168" w:rsidRPr="005819CD" w:rsidP="00FA2168" w14:paraId="43779C22" w14:textId="77777777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DERS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2168" w:rsidRPr="005819CD" w:rsidP="00FA2168" w14:paraId="6EA94ECD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2168" w:rsidRPr="005819CD" w:rsidP="00FA2168" w14:paraId="37111915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A2168" w:rsidRPr="005819CD" w:rsidP="00FA2168" w14:paraId="1F661D78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A2168" w:rsidRPr="005819CD" w:rsidP="00174872" w14:paraId="7D5A1838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4-I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A2168" w:rsidRPr="005819CD" w:rsidP="00FA2168" w14:paraId="1B361176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FA2168" w:rsidRPr="005819CD" w:rsidP="00FA2168" w14:paraId="4ED375C2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5.UNİTE/Geometri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5819CD" w:rsidP="00FA2168" w14:paraId="4A72F807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2168" w:rsidRPr="005819CD" w:rsidP="00FA2168" w14:paraId="6C9F60A8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</w:rPr>
              <w:t>Uzamsal İlişkiler</w:t>
            </w:r>
          </w:p>
        </w:tc>
      </w:tr>
    </w:tbl>
    <w:p w:rsidR="00FA2168" w:rsidRPr="005819CD" w:rsidP="00FA2168" w14:paraId="4CFAFA5B" w14:textId="77777777">
      <w:pPr>
        <w:ind w:firstLine="180"/>
        <w:rPr>
          <w:sz w:val="22"/>
          <w:szCs w:val="22"/>
        </w:rPr>
      </w:pPr>
    </w:p>
    <w:p w:rsidR="00FA2168" w:rsidRPr="005819CD" w:rsidP="00FA2168" w14:paraId="27170A01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68" w:rsidRPr="005819CD" w:rsidP="00FA2168" w14:paraId="6E565A26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168" w:rsidRPr="005819CD" w:rsidP="00FA2168" w14:paraId="3CF5E3F9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M.4.2.2.1.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Ayna simetrisini, geometrik şekiller ve modeller üzerinde açıklayarak simetri doğrusunu çizer.-3s</w:t>
            </w:r>
          </w:p>
          <w:p w:rsidR="00FA2168" w:rsidRPr="005819CD" w:rsidP="00FA2168" w14:paraId="188FA942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M.4.2.2.2.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Verilen şeklin doğruya göre simetriğini çizer.-2s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2168" w:rsidRPr="005819CD" w:rsidP="00FA2168" w14:paraId="36B1D33C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FA2168" w:rsidRPr="005819CD" w:rsidP="00FA2168" w14:paraId="4CA48903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5819CD" w:rsidP="00FA2168" w14:paraId="27E79CA6" w14:textId="77777777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2168" w:rsidRPr="005819CD" w:rsidP="00FA2168" w14:paraId="2FE6391E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5819CD" w:rsidP="00FA2168" w14:paraId="28D85A99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2168" w:rsidRPr="005819CD" w:rsidP="00FA2168" w14:paraId="24C945F6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5819CD" w:rsidP="00FA2168" w14:paraId="47468EE7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FA2168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168" w:rsidRPr="005819CD" w:rsidP="00FA2168" w14:paraId="62C2A7AE" w14:textId="77777777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FA2168" w:rsidRPr="005819CD" w:rsidP="00FA2168" w14:paraId="0E6E8593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*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Ayna simetrisini, geometrik şekiller ve modeller üzerinde açıklayarak simetri doğrusunu çizer.</w:t>
            </w:r>
          </w:p>
          <w:p w:rsidR="00FA2168" w:rsidRPr="005819CD" w:rsidP="00FA2168" w14:paraId="08B27F7C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Kelebeğin kanatları, çiçek, yaprak, kumaş, kilim desenleri, harfler vb. modeller üzerinde uygun yerlere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t xml:space="preserve"> </w:t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ayna yerleştirilip eş parçalar gözlemlenerek bu nesnelerin simetrik oldukları fark ettirilir. Bu tür simetriye</w:t>
            </w:r>
            <w:r w:rsidRPr="005819CD">
              <w:rPr>
                <w:rFonts w:eastAsia="Helvetica-LightOblique"/>
                <w:sz w:val="22"/>
                <w:szCs w:val="22"/>
              </w:rPr>
              <w:t xml:space="preserve"> </w:t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“ayna simetrisi” veya “aynaya göre simetri” veya “doğruya göre simetri” denildiği vurgulanır.</w:t>
            </w:r>
          </w:p>
          <w:p w:rsidR="00FA2168" w:rsidRPr="005819CD" w:rsidP="00FA2168" w14:paraId="0C23E4C0" w14:textId="77777777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</w:p>
          <w:p w:rsidR="00FA2168" w:rsidRPr="005819CD" w:rsidP="00FA2168" w14:paraId="3FDCB66C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Verilen şeklin doğruya göre simetriğini çizer.</w:t>
            </w:r>
          </w:p>
          <w:p w:rsidR="00FA2168" w:rsidRPr="005819CD" w:rsidP="00FA2168" w14:paraId="0B2AF8A9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</w:p>
          <w:p w:rsidR="00FA2168" w:rsidRPr="005819CD" w:rsidP="00FA2168" w14:paraId="381294A1" w14:textId="77777777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A2168" w:rsidRPr="005819CD" w:rsidP="00FA2168" w14:paraId="53F6C536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FA2168" w:rsidRPr="005819CD" w:rsidP="00FA2168" w14:paraId="15AFC132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5819CD" w:rsidP="00FA2168" w14:paraId="337FDBF4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FA2168" w:rsidRPr="005819CD" w:rsidP="00FA2168" w14:paraId="39F0A08C" w14:textId="77777777">
      <w:pPr>
        <w:pStyle w:val="Heading6"/>
        <w:ind w:firstLine="180"/>
        <w:rPr>
          <w:b w:val="0"/>
          <w:szCs w:val="22"/>
        </w:rPr>
      </w:pPr>
    </w:p>
    <w:p w:rsidR="00FA2168" w:rsidRPr="005819CD" w:rsidP="00FA2168" w14:paraId="39B9C199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FA2168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A2168" w:rsidRPr="005819CD" w:rsidP="00FA2168" w14:paraId="5B08A6E0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FA2168" w:rsidRPr="005819CD" w:rsidP="00FA2168" w14:paraId="04F3A936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168" w:rsidRPr="005819CD" w:rsidP="00FA2168" w14:paraId="17832DF7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FA2168" w:rsidRPr="005819CD" w:rsidP="00FA2168" w14:paraId="457A454D" w14:textId="77777777">
      <w:pPr>
        <w:pStyle w:val="Heading6"/>
        <w:ind w:firstLine="180"/>
        <w:rPr>
          <w:b w:val="0"/>
          <w:szCs w:val="22"/>
        </w:rPr>
      </w:pPr>
    </w:p>
    <w:p w:rsidR="00FA2168" w:rsidRPr="005819CD" w:rsidP="00FA2168" w14:paraId="734A13E6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FA2168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A2168" w:rsidRPr="005819CD" w:rsidP="00FA2168" w14:paraId="6889AE99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FA2168" w:rsidRPr="005819CD" w:rsidP="00FA2168" w14:paraId="55F60685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168" w:rsidRPr="005819CD" w:rsidP="00FA2168" w14:paraId="06D149EA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FA2168" w:rsidRPr="005819CD" w:rsidP="00FA2168" w14:paraId="3D558314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FA2168" w:rsidRPr="005819CD" w:rsidP="00FA2168" w14:paraId="1798A2D9" w14:textId="77777777">
      <w:pPr>
        <w:rPr>
          <w:sz w:val="22"/>
          <w:szCs w:val="22"/>
        </w:rPr>
      </w:pPr>
    </w:p>
    <w:p w:rsidR="00FA2168" w:rsidRPr="005819CD" w:rsidP="00FA2168" w14:paraId="157824A9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FA2168" w:rsidRPr="005819CD" w:rsidP="00FA2168" w14:paraId="65D56BFD" w14:textId="77777777">
      <w:pPr>
        <w:rPr>
          <w:sz w:val="22"/>
          <w:szCs w:val="22"/>
        </w:rPr>
      </w:pPr>
    </w:p>
    <w:p w:rsidR="00FA2168" w:rsidRPr="005819CD" w:rsidP="00B25E77" w14:paraId="14B37D83" w14:textId="77777777">
      <w:pPr>
        <w:rPr>
          <w:sz w:val="22"/>
          <w:szCs w:val="22"/>
        </w:rPr>
      </w:pPr>
    </w:p>
    <w:p w:rsidR="00FA2168" w:rsidRPr="005819CD" w:rsidP="00B25E77" w14:paraId="3883A76D" w14:textId="77777777">
      <w:pPr>
        <w:rPr>
          <w:sz w:val="22"/>
          <w:szCs w:val="22"/>
        </w:rPr>
      </w:pPr>
    </w:p>
    <w:p w:rsidR="00FA2168" w:rsidRPr="005819CD" w:rsidP="00B25E77" w14:paraId="77F4CA44" w14:textId="77777777">
      <w:pPr>
        <w:rPr>
          <w:sz w:val="22"/>
          <w:szCs w:val="22"/>
        </w:rPr>
      </w:pPr>
    </w:p>
    <w:p w:rsidR="00FA2168" w:rsidRPr="005819CD" w:rsidP="00B25E77" w14:paraId="190C57FA" w14:textId="77777777">
      <w:pPr>
        <w:rPr>
          <w:sz w:val="22"/>
          <w:szCs w:val="22"/>
        </w:rPr>
      </w:pPr>
    </w:p>
    <w:p w:rsidR="00FA2168" w:rsidRPr="005819CD" w:rsidP="00B25E77" w14:paraId="5C1B8089" w14:textId="77777777">
      <w:pPr>
        <w:rPr>
          <w:sz w:val="22"/>
          <w:szCs w:val="22"/>
        </w:rPr>
      </w:pPr>
    </w:p>
    <w:p w:rsidR="00FA2168" w:rsidRPr="005819CD" w:rsidP="00B25E77" w14:paraId="6CB2037A" w14:textId="77777777">
      <w:pPr>
        <w:rPr>
          <w:sz w:val="22"/>
          <w:szCs w:val="22"/>
        </w:rPr>
      </w:pPr>
    </w:p>
    <w:p w:rsidR="005F3694" w:rsidP="00FA2168" w14:paraId="6A78ECF8" w14:textId="77777777">
      <w:pPr>
        <w:rPr>
          <w:sz w:val="22"/>
          <w:szCs w:val="22"/>
        </w:rPr>
      </w:pPr>
    </w:p>
    <w:p w:rsidR="00AD00CC" w:rsidP="00FA2168" w14:paraId="4F642C82" w14:textId="77777777">
      <w:pPr>
        <w:rPr>
          <w:sz w:val="22"/>
          <w:szCs w:val="22"/>
        </w:rPr>
      </w:pPr>
    </w:p>
    <w:p w:rsidR="00AD00CC" w:rsidP="00FA2168" w14:paraId="2E2A4A3D" w14:textId="77777777">
      <w:pPr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2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732DE"/>
    <w:rsid w:val="003833EA"/>
    <w:rsid w:val="003A2429"/>
    <w:rsid w:val="003F1BCB"/>
    <w:rsid w:val="003F247E"/>
    <w:rsid w:val="004039F0"/>
    <w:rsid w:val="00426627"/>
    <w:rsid w:val="004676D1"/>
    <w:rsid w:val="00472049"/>
    <w:rsid w:val="004724E4"/>
    <w:rsid w:val="00475830"/>
    <w:rsid w:val="004861A8"/>
    <w:rsid w:val="004A398F"/>
    <w:rsid w:val="004D355E"/>
    <w:rsid w:val="004D7574"/>
    <w:rsid w:val="004E12B4"/>
    <w:rsid w:val="0050260A"/>
    <w:rsid w:val="005040CB"/>
    <w:rsid w:val="00504564"/>
    <w:rsid w:val="00513673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D22E7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639A0"/>
    <w:rsid w:val="00880770"/>
    <w:rsid w:val="00882DDE"/>
    <w:rsid w:val="00901C5E"/>
    <w:rsid w:val="00935996"/>
    <w:rsid w:val="009731AB"/>
    <w:rsid w:val="00984BE6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6443"/>
    <w:rsid w:val="00A47D55"/>
    <w:rsid w:val="00A55929"/>
    <w:rsid w:val="00A923CD"/>
    <w:rsid w:val="00AD00CC"/>
    <w:rsid w:val="00AE7725"/>
    <w:rsid w:val="00AF3456"/>
    <w:rsid w:val="00B2319D"/>
    <w:rsid w:val="00B25E77"/>
    <w:rsid w:val="00B45533"/>
    <w:rsid w:val="00B45A88"/>
    <w:rsid w:val="00B52CDA"/>
    <w:rsid w:val="00B55982"/>
    <w:rsid w:val="00B64BA8"/>
    <w:rsid w:val="00B71832"/>
    <w:rsid w:val="00B822E4"/>
    <w:rsid w:val="00B91706"/>
    <w:rsid w:val="00BA17B6"/>
    <w:rsid w:val="00BC5D62"/>
    <w:rsid w:val="00BF558C"/>
    <w:rsid w:val="00C14C1E"/>
    <w:rsid w:val="00C169D0"/>
    <w:rsid w:val="00C16C39"/>
    <w:rsid w:val="00C27E52"/>
    <w:rsid w:val="00C30E40"/>
    <w:rsid w:val="00C36902"/>
    <w:rsid w:val="00C37396"/>
    <w:rsid w:val="00C425BA"/>
    <w:rsid w:val="00C56C04"/>
    <w:rsid w:val="00C63529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264F"/>
    <w:rsid w:val="00E34B67"/>
    <w:rsid w:val="00E3767C"/>
    <w:rsid w:val="00E53622"/>
    <w:rsid w:val="00E55288"/>
    <w:rsid w:val="00E5611D"/>
    <w:rsid w:val="00E6143C"/>
    <w:rsid w:val="00E725D9"/>
    <w:rsid w:val="00E72C3C"/>
    <w:rsid w:val="00E756EB"/>
    <w:rsid w:val="00ED15CD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BA9E36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36</Pages>
  <Words>12334</Words>
  <Characters>70309</Characters>
  <Application>Microsoft Office Word</Application>
  <DocSecurity>0</DocSecurity>
  <Lines>585</Lines>
  <Paragraphs>164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2023-09-10T15:35:00Z</cp:lastPrinted>
  <dcterms:created xsi:type="dcterms:W3CDTF">2021-08-07T13:55:00Z</dcterms:created>
  <dcterms:modified xsi:type="dcterms:W3CDTF">2026-07-16T15:18:00Z</dcterms:modified>
  <cp:category>Mustafa KABUL</cp:category>
</cp:coreProperties>
</file>